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58" w:rsidRDefault="00F74C58" w:rsidP="00464AFD">
      <w:pPr>
        <w:spacing w:after="15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AFD" w:rsidRDefault="0078743E" w:rsidP="007E7365">
      <w:pPr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 xml:space="preserve">Procedura postępowania </w:t>
      </w:r>
      <w:r w:rsidR="00997D6B" w:rsidRPr="00997D6B">
        <w:rPr>
          <w:rFonts w:ascii="Times New Roman" w:hAnsi="Times New Roman"/>
          <w:b/>
          <w:sz w:val="24"/>
          <w:szCs w:val="24"/>
        </w:rPr>
        <w:t>mając</w:t>
      </w:r>
      <w:r w:rsidR="002940A9">
        <w:rPr>
          <w:rFonts w:ascii="Times New Roman" w:hAnsi="Times New Roman"/>
          <w:b/>
          <w:sz w:val="24"/>
          <w:szCs w:val="24"/>
        </w:rPr>
        <w:t>a</w:t>
      </w:r>
      <w:r w:rsidR="00997D6B" w:rsidRPr="00997D6B">
        <w:rPr>
          <w:rFonts w:ascii="Times New Roman" w:hAnsi="Times New Roman"/>
          <w:b/>
          <w:sz w:val="24"/>
          <w:szCs w:val="24"/>
        </w:rPr>
        <w:t xml:space="preserve"> na celu zapobieganie i przeciwdziałanie </w:t>
      </w:r>
      <w:r w:rsidR="002940A9">
        <w:rPr>
          <w:rFonts w:ascii="Times New Roman" w:hAnsi="Times New Roman"/>
          <w:b/>
          <w:sz w:val="24"/>
          <w:szCs w:val="24"/>
        </w:rPr>
        <w:t xml:space="preserve">rozprzestrzenianiu się </w:t>
      </w:r>
      <w:r w:rsidR="00997D6B" w:rsidRPr="00997D6B">
        <w:rPr>
          <w:rFonts w:ascii="Times New Roman" w:hAnsi="Times New Roman"/>
          <w:b/>
          <w:sz w:val="24"/>
          <w:szCs w:val="24"/>
        </w:rPr>
        <w:t xml:space="preserve">COVID-19 wśród uczniów, </w:t>
      </w:r>
      <w:r w:rsidR="002940A9">
        <w:rPr>
          <w:rFonts w:ascii="Times New Roman" w:hAnsi="Times New Roman"/>
          <w:b/>
          <w:sz w:val="24"/>
          <w:szCs w:val="24"/>
        </w:rPr>
        <w:t xml:space="preserve">rodziców i pracowników szkoły </w:t>
      </w:r>
      <w:r w:rsidR="00393B61">
        <w:rPr>
          <w:rFonts w:ascii="Times New Roman" w:hAnsi="Times New Roman"/>
          <w:b/>
          <w:sz w:val="24"/>
          <w:szCs w:val="24"/>
        </w:rPr>
        <w:t>dotycząca</w:t>
      </w:r>
      <w:r w:rsidR="00393B61" w:rsidRPr="00393B61">
        <w:rPr>
          <w:rFonts w:ascii="Times New Roman" w:hAnsi="Times New Roman"/>
          <w:b/>
          <w:sz w:val="24"/>
          <w:szCs w:val="24"/>
        </w:rPr>
        <w:t xml:space="preserve"> organizacji zajęć </w:t>
      </w:r>
      <w:r w:rsidR="00393B61">
        <w:rPr>
          <w:rFonts w:ascii="Times New Roman" w:hAnsi="Times New Roman"/>
          <w:b/>
          <w:sz w:val="24"/>
          <w:szCs w:val="24"/>
        </w:rPr>
        <w:t xml:space="preserve">rewalidacyjnych, </w:t>
      </w:r>
      <w:r w:rsidR="00393B61" w:rsidRPr="00393B61">
        <w:rPr>
          <w:rFonts w:ascii="Times New Roman" w:hAnsi="Times New Roman"/>
          <w:b/>
          <w:sz w:val="24"/>
          <w:szCs w:val="24"/>
        </w:rPr>
        <w:t xml:space="preserve">rewalidacyjno-wychowawczych </w:t>
      </w:r>
      <w:r w:rsidR="00393B61" w:rsidRPr="00393B61">
        <w:rPr>
          <w:rFonts w:ascii="Times New Roman" w:hAnsi="Times New Roman"/>
          <w:b/>
          <w:sz w:val="24"/>
          <w:szCs w:val="24"/>
        </w:rPr>
        <w:br/>
        <w:t xml:space="preserve">i wczesnego </w:t>
      </w:r>
      <w:r w:rsidR="00393B61">
        <w:rPr>
          <w:rFonts w:ascii="Times New Roman" w:hAnsi="Times New Roman"/>
          <w:b/>
          <w:sz w:val="24"/>
          <w:szCs w:val="24"/>
        </w:rPr>
        <w:t xml:space="preserve">wspomagania </w:t>
      </w:r>
      <w:r w:rsidR="00393B61" w:rsidRPr="00393B61">
        <w:rPr>
          <w:rFonts w:ascii="Times New Roman" w:hAnsi="Times New Roman"/>
          <w:b/>
          <w:sz w:val="24"/>
          <w:szCs w:val="24"/>
        </w:rPr>
        <w:t>rozwoju dziecka</w:t>
      </w:r>
    </w:p>
    <w:p w:rsidR="00341751" w:rsidRDefault="00997D6B" w:rsidP="00341751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 w:rsidRPr="00997D6B">
        <w:rPr>
          <w:rFonts w:ascii="Times New Roman" w:hAnsi="Times New Roman"/>
          <w:b/>
          <w:sz w:val="24"/>
          <w:szCs w:val="24"/>
        </w:rPr>
        <w:t xml:space="preserve"> </w:t>
      </w:r>
      <w:r w:rsidR="00341751">
        <w:rPr>
          <w:rFonts w:ascii="Times New Roman" w:hAnsi="Times New Roman"/>
          <w:sz w:val="24"/>
          <w:szCs w:val="24"/>
        </w:rPr>
        <w:t>w Publicznej Szkole Podstawowej im. Ks. Jana Dzierżona w Karłowicach</w:t>
      </w:r>
    </w:p>
    <w:p w:rsidR="00575187" w:rsidRDefault="00575187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575187" w:rsidRPr="00DC6F47" w:rsidRDefault="00575187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393B61" w:rsidRDefault="00393B61" w:rsidP="00464AF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są prowadzone w uzgodnieniu z organem prowadzącym jednostkę systemu oświaty.</w:t>
      </w:r>
    </w:p>
    <w:p w:rsidR="00393B61" w:rsidRDefault="00393B61" w:rsidP="00464AF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mają charakter dobrowolny, a uczestnictwo w nich zależy od decyzji rodziców dzieci i młodzieży.</w:t>
      </w:r>
    </w:p>
    <w:p w:rsidR="00393B61" w:rsidRDefault="00393B61" w:rsidP="00464AF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organizacji zajęć uwzględniono możliwości placówki oraz bezpieczne warunki ich realizacji.</w:t>
      </w:r>
    </w:p>
    <w:p w:rsidR="006F2CCC" w:rsidRDefault="00575187" w:rsidP="00464AF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Z zajęć w formie konsultacji mogą korzystać wyłącznie uczniowie zdrowi</w:t>
      </w:r>
      <w:r w:rsidR="006F2CCC">
        <w:rPr>
          <w:rFonts w:ascii="Times New Roman" w:hAnsi="Times New Roman"/>
          <w:sz w:val="24"/>
          <w:szCs w:val="24"/>
        </w:rPr>
        <w:t>, bez objawów choroby zakaźnej</w:t>
      </w:r>
      <w:r w:rsidR="002940A9">
        <w:rPr>
          <w:rFonts w:ascii="Times New Roman" w:hAnsi="Times New Roman"/>
          <w:sz w:val="24"/>
          <w:szCs w:val="24"/>
        </w:rPr>
        <w:t xml:space="preserve"> COVID-19</w:t>
      </w:r>
      <w:r w:rsidR="006F2CCC">
        <w:rPr>
          <w:rFonts w:ascii="Times New Roman" w:hAnsi="Times New Roman"/>
          <w:sz w:val="24"/>
          <w:szCs w:val="24"/>
        </w:rPr>
        <w:t>.</w:t>
      </w:r>
    </w:p>
    <w:p w:rsidR="00720B1C" w:rsidRDefault="00464AFD" w:rsidP="00720B1C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20B1C" w:rsidRPr="00464AFD" w:rsidRDefault="00720B1C" w:rsidP="00464AFD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Rekomendacje</w:t>
      </w:r>
      <w:r w:rsidR="00464AFD">
        <w:rPr>
          <w:rFonts w:ascii="Times New Roman" w:hAnsi="Times New Roman"/>
          <w:b/>
          <w:sz w:val="24"/>
          <w:szCs w:val="24"/>
        </w:rPr>
        <w:t xml:space="preserve"> w</w:t>
      </w:r>
      <w:r w:rsidR="00393B61" w:rsidRPr="00464AFD">
        <w:rPr>
          <w:rFonts w:ascii="Times New Roman" w:hAnsi="Times New Roman"/>
          <w:b/>
          <w:sz w:val="24"/>
          <w:szCs w:val="24"/>
        </w:rPr>
        <w:t xml:space="preserve"> zakresie warunków </w:t>
      </w:r>
      <w:r w:rsidR="00464AFD">
        <w:rPr>
          <w:rFonts w:ascii="Times New Roman" w:hAnsi="Times New Roman"/>
          <w:b/>
          <w:sz w:val="24"/>
          <w:szCs w:val="24"/>
        </w:rPr>
        <w:t>sanitarnych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W zajęciach nie mogą uczestniczyć dzieci i młodzież oraz kadra pedagogiczna, którzy są objęci kwarantanną lub izolacją albo mają objawy choroby zakaźnej. 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Zapewnienie środków ochrony indywidualnej (maski, przyłbice, rękawiczki, fartuchy </w:t>
      </w:r>
      <w:r>
        <w:rPr>
          <w:rFonts w:ascii="Times New Roman" w:hAnsi="Times New Roman" w:cs="Times New Roman"/>
        </w:rPr>
        <w:t xml:space="preserve">               </w:t>
      </w:r>
      <w:r w:rsidRPr="00464AFD">
        <w:rPr>
          <w:rFonts w:ascii="Times New Roman" w:hAnsi="Times New Roman" w:cs="Times New Roman"/>
        </w:rPr>
        <w:t>w razie potrzeby) oraz instrukcji prawidłowego ich stosowania.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Promowanie zasad higieny i umożliwienie ich realizacji poprzez: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wspieranie i promowanie wśród kadry pedagogicznej i niepedagogicznej zasad:</w:t>
      </w:r>
    </w:p>
    <w:p w:rsidR="00464AFD" w:rsidRPr="00464AFD" w:rsidRDefault="00464AFD" w:rsidP="009F24D4">
      <w:pPr>
        <w:pStyle w:val="punkty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higieny rąk (mycie i dezynfekcja),</w:t>
      </w:r>
    </w:p>
    <w:p w:rsidR="00464AFD" w:rsidRPr="00464AFD" w:rsidRDefault="00464AFD" w:rsidP="009F24D4">
      <w:pPr>
        <w:pStyle w:val="punkty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higieny dróg oddechowych (</w:t>
      </w:r>
      <w:r w:rsidRPr="00464AFD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umyć ręce),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uwrażliwienie kadry na konieczność stosowania środków ochrony osobistej</w:t>
      </w:r>
      <w:r>
        <w:rPr>
          <w:rFonts w:ascii="Times New Roman" w:hAnsi="Times New Roman" w:cs="Times New Roman"/>
        </w:rPr>
        <w:t xml:space="preserve">                     </w:t>
      </w:r>
      <w:r w:rsidRPr="00464AFD">
        <w:rPr>
          <w:rFonts w:ascii="Times New Roman" w:hAnsi="Times New Roman" w:cs="Times New Roman"/>
        </w:rPr>
        <w:t xml:space="preserve"> (np. rękawiczek, maseczek itp.) oraz mycia i dezynfekcji rąk, w tym szczególnie:</w:t>
      </w:r>
    </w:p>
    <w:p w:rsidR="00464AFD" w:rsidRPr="00464AFD" w:rsidRDefault="00464AFD" w:rsidP="009F24D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przed i po kontakcie z dziećmi i młodzieżą, </w:t>
      </w:r>
    </w:p>
    <w:p w:rsidR="00464AFD" w:rsidRPr="00464AFD" w:rsidRDefault="00464AFD" w:rsidP="009F24D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po kontakcie z zanieczyszczonymi powierzchniami lub sprzętem,</w:t>
      </w:r>
    </w:p>
    <w:p w:rsidR="00464AFD" w:rsidRPr="00464AFD" w:rsidRDefault="00464AFD" w:rsidP="009F24D4">
      <w:pPr>
        <w:pStyle w:val="punkt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po usunięciu środków ochrony osobistej,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nie nosić biżuterii w jednostce systemu oświaty – na rękach poniżej łokcia nie można nosić żadnych pierścionków, zegarków, bransoletek, gdyż utrudniają one prawidłowe umycie, dezynfekcję rąk,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zapewnienie środków czystości (mydło, ręczniki papierowe) oraz przy wejściu </w:t>
      </w:r>
      <w:r>
        <w:rPr>
          <w:rFonts w:ascii="Times New Roman" w:hAnsi="Times New Roman" w:cs="Times New Roman"/>
        </w:rPr>
        <w:t xml:space="preserve">                       </w:t>
      </w:r>
      <w:r w:rsidRPr="00464AFD">
        <w:rPr>
          <w:rFonts w:ascii="Times New Roman" w:hAnsi="Times New Roman" w:cs="Times New Roman"/>
        </w:rPr>
        <w:t>i w każdym pomieszczeniu wspólnego użytku środków do dezynfekcji,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lastRenderedPageBreak/>
        <w:t xml:space="preserve">w miarę możliwości używanie osłony ust i nosa przez osoby prowadzące zajęcia oraz informowanie dzieci i młodzieży o konieczności stosowania tego rozwiązania </w:t>
      </w:r>
      <w:r>
        <w:rPr>
          <w:rFonts w:ascii="Times New Roman" w:hAnsi="Times New Roman" w:cs="Times New Roman"/>
        </w:rPr>
        <w:t xml:space="preserve">                     </w:t>
      </w:r>
      <w:r w:rsidRPr="00464AFD">
        <w:rPr>
          <w:rFonts w:ascii="Times New Roman" w:hAnsi="Times New Roman" w:cs="Times New Roman"/>
        </w:rPr>
        <w:t>w sposób dostosowany do ich możliwości psychofizycznych,</w:t>
      </w:r>
    </w:p>
    <w:p w:rsidR="00464AFD" w:rsidRPr="00464AFD" w:rsidRDefault="00464AFD" w:rsidP="009F24D4">
      <w:pPr>
        <w:pStyle w:val="punkty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przy czynnościach pielęgnacyjnych w stosunku do dzieci i młodzieży używanie odpowiednich środków ochrony indywidualnej.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Zapewnienie odpowiedniej liczby specjalnie zamykanych i opisanych koszy na zużyte środki ochrony indywidualnej.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eastAsia="Arial Unicode MS" w:hAnsi="Times New Roman" w:cs="Times New Roman"/>
        </w:rPr>
        <w:t>Wyrzucanie zużytych jednorazowych środków ochrony osobistej do zamykanych, wyłożonych workiem foliowym koszy znajdujących się w łazienkach.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Zakaz korzystania z telefonów podczas zajęć.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Korzystanie podczas posiłku z naczyń i sztućców jednorazowych.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Wyrzucenie po użyciu naczyń i sztućców jednorazowych do kosza na śmieci.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Regularne wietrzenie pomieszczeń.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Regularne dezynfekowanie często używanych powierzchni użytkowych i wyposażenia wykorzystywanego do zajęć. W szczególności ważne jest:</w:t>
      </w:r>
    </w:p>
    <w:p w:rsidR="00464AFD" w:rsidRPr="00464AFD" w:rsidRDefault="00464AFD" w:rsidP="009F24D4">
      <w:pPr>
        <w:pStyle w:val="punkty"/>
        <w:numPr>
          <w:ilvl w:val="0"/>
          <w:numId w:val="2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regularne czyszczenie powierzchni wspólnych, np.: klamek drzwi wejściowych, poręczy, blatów, oparć krzeseł, sprzętu do rehabilitacji,</w:t>
      </w:r>
    </w:p>
    <w:p w:rsidR="00464AFD" w:rsidRPr="00464AFD" w:rsidRDefault="00464AFD" w:rsidP="009F24D4">
      <w:pPr>
        <w:pStyle w:val="punkty"/>
        <w:numPr>
          <w:ilvl w:val="0"/>
          <w:numId w:val="20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dezynfekowanie powierzchni dotykowych, np.: biurek i stolików/ławek, klawiatur </w:t>
      </w:r>
      <w:r>
        <w:rPr>
          <w:rFonts w:ascii="Times New Roman" w:hAnsi="Times New Roman" w:cs="Times New Roman"/>
        </w:rPr>
        <w:t xml:space="preserve">                 </w:t>
      </w:r>
      <w:r w:rsidRPr="00464AFD">
        <w:rPr>
          <w:rFonts w:ascii="Times New Roman" w:hAnsi="Times New Roman" w:cs="Times New Roman"/>
        </w:rPr>
        <w:t>i myszek, włączników świateł.</w:t>
      </w:r>
    </w:p>
    <w:p w:rsidR="00464AFD" w:rsidRPr="00464AFD" w:rsidRDefault="00464AFD" w:rsidP="009F24D4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464AFD">
        <w:rPr>
          <w:rFonts w:ascii="Times New Roman" w:hAnsi="Times New Roman" w:cs="Times New Roman"/>
        </w:rPr>
        <w:t>koronawirusem</w:t>
      </w:r>
      <w:proofErr w:type="spellEnd"/>
      <w:r w:rsidRPr="00464AFD">
        <w:rPr>
          <w:rFonts w:ascii="Times New Roman" w:hAnsi="Times New Roman" w:cs="Times New Roman"/>
        </w:rPr>
        <w:t>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Bieżące śledzenie informacji Głównego Inspektora Sanitarnego i Ministra Zdrowia dostępnych na stronach </w:t>
      </w:r>
      <w:hyperlink r:id="rId8" w:history="1">
        <w:r w:rsidRPr="00464AFD">
          <w:rPr>
            <w:rStyle w:val="Hipercze"/>
            <w:rFonts w:ascii="Times New Roman" w:hAnsi="Times New Roman" w:cs="Times New Roman"/>
          </w:rPr>
          <w:t>https://gis.gov.pl/</w:t>
        </w:r>
      </w:hyperlink>
      <w:r w:rsidRPr="00464AFD" w:rsidDel="008327B8">
        <w:rPr>
          <w:rFonts w:ascii="Times New Roman" w:hAnsi="Times New Roman" w:cs="Times New Roman"/>
        </w:rPr>
        <w:t xml:space="preserve"> </w:t>
      </w:r>
      <w:r w:rsidRPr="00464AFD">
        <w:rPr>
          <w:rFonts w:ascii="Times New Roman" w:hAnsi="Times New Roman" w:cs="Times New Roman"/>
        </w:rPr>
        <w:t xml:space="preserve">lub https://www.gov.pl/web/koronawirus/, a także obowiązujących przepisów prawa. 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lastRenderedPageBreak/>
        <w:t xml:space="preserve">W przypadku wystąpienia u nauczyciela wykonującego swoje zadania na stanowisku pracy niepokojących objawów sugerujących zakażenie </w:t>
      </w:r>
      <w:proofErr w:type="spellStart"/>
      <w:r w:rsidRPr="00464AFD">
        <w:rPr>
          <w:rFonts w:ascii="Times New Roman" w:hAnsi="Times New Roman" w:cs="Times New Roman"/>
        </w:rPr>
        <w:t>koronawirusem</w:t>
      </w:r>
      <w:proofErr w:type="spellEnd"/>
      <w:r w:rsidRPr="00464AFD">
        <w:rPr>
          <w:rFonts w:ascii="Times New Roman" w:hAnsi="Times New Roman" w:cs="Times New Roman"/>
        </w:rPr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</w:t>
      </w:r>
      <w:r w:rsidR="00001419">
        <w:rPr>
          <w:rFonts w:ascii="Times New Roman" w:hAnsi="Times New Roman" w:cs="Times New Roman"/>
        </w:rPr>
        <w:t>i</w:t>
      </w:r>
      <w:r w:rsidRPr="00464AFD">
        <w:rPr>
          <w:rFonts w:ascii="Times New Roman" w:hAnsi="Times New Roman" w:cs="Times New Roman"/>
        </w:rPr>
        <w:t xml:space="preserve"> stosować się ściśle do wydawanych instrukcji i poleceń.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Stosowanie do zaleceń państwowego powiatowego inspektora sanitarnego przy ustalaniu, czy należy wdrożyć dodatkowe procedury, biorąc pod uwagę zaistniały przypadek. </w:t>
      </w:r>
    </w:p>
    <w:p w:rsidR="00575187" w:rsidRPr="00464AFD" w:rsidRDefault="00464AFD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64AFD" w:rsidRPr="00464AFD" w:rsidRDefault="00464AFD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 xml:space="preserve">Rekomendacje w zakresie organizacji jednostki systemu oświaty 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Brak wstępu na teren jednostki systemu oświaty osób, których obecność nie jest konieczna do zapewnienia realizacji zajęć.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Poinformowanie opiekunów/ rodziców, że w razie stwierdzenia niepokojących objawów wskazujących na wystąpienie choroby zakaźnej wskazane jest pozostanie w domu </w:t>
      </w:r>
      <w:r>
        <w:rPr>
          <w:rFonts w:ascii="Times New Roman" w:hAnsi="Times New Roman" w:cs="Times New Roman"/>
        </w:rPr>
        <w:t xml:space="preserve">                    </w:t>
      </w:r>
      <w:r w:rsidRPr="00464AFD">
        <w:rPr>
          <w:rFonts w:ascii="Times New Roman" w:hAnsi="Times New Roman" w:cs="Times New Roman"/>
        </w:rPr>
        <w:t xml:space="preserve">i skorzystanie z </w:t>
      </w:r>
      <w:proofErr w:type="spellStart"/>
      <w:r w:rsidRPr="00464AFD">
        <w:rPr>
          <w:rFonts w:ascii="Times New Roman" w:hAnsi="Times New Roman" w:cs="Times New Roman"/>
        </w:rPr>
        <w:t>teleporady</w:t>
      </w:r>
      <w:proofErr w:type="spellEnd"/>
      <w:r w:rsidRPr="00464AFD">
        <w:rPr>
          <w:rFonts w:ascii="Times New Roman" w:hAnsi="Times New Roman" w:cs="Times New Roman"/>
        </w:rPr>
        <w:t xml:space="preserve"> medycznej.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W zajęciach nie mogą uczestniczyć osoby, które w ciągu ostatnich 14 dni miały kontakt </w:t>
      </w:r>
      <w:r>
        <w:rPr>
          <w:rFonts w:ascii="Times New Roman" w:hAnsi="Times New Roman" w:cs="Times New Roman"/>
        </w:rPr>
        <w:t xml:space="preserve">             </w:t>
      </w:r>
      <w:r w:rsidRPr="00464AFD">
        <w:rPr>
          <w:rFonts w:ascii="Times New Roman" w:hAnsi="Times New Roman" w:cs="Times New Roman"/>
        </w:rPr>
        <w:t xml:space="preserve">z osobą chorą z powodu infekcji wywołanej </w:t>
      </w:r>
      <w:proofErr w:type="spellStart"/>
      <w:r w:rsidRPr="00464AFD">
        <w:rPr>
          <w:rFonts w:ascii="Times New Roman" w:hAnsi="Times New Roman" w:cs="Times New Roman"/>
        </w:rPr>
        <w:t>koronawirusem</w:t>
      </w:r>
      <w:proofErr w:type="spellEnd"/>
      <w:r w:rsidRPr="00464AFD">
        <w:rPr>
          <w:rFonts w:ascii="Times New Roman" w:hAnsi="Times New Roman" w:cs="Times New Roman"/>
        </w:rPr>
        <w:t xml:space="preserve"> lub podejrzaną o zakażenie.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Pomiar temperatury ciała u dzieci i młodzieży oraz kadry pedagogicznej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64AFD">
        <w:rPr>
          <w:rFonts w:ascii="Times New Roman" w:hAnsi="Times New Roman" w:cs="Times New Roman"/>
        </w:rPr>
        <w:t>i niepedagogicznej możliwy jedynie po uprzednim uzyskaniu ich zgody.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Dezynfekowanie rąk przed wejściem na teren jednostki systemu oświaty.;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Uzgodnienie szybkiej ścieżki komunikacji z rodzicami dzieci i młodzieży w przypadku ich złego samopoczucia.</w:t>
      </w:r>
    </w:p>
    <w:p w:rsidR="00415F70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Śledzenie informacji umieszczanych na stronach internetowych Głównego Inspektoratu Sanitarnego i Ministerstwa Zdrowia, wytycznych i zaleceń w zakresie </w:t>
      </w:r>
      <w:proofErr w:type="spellStart"/>
      <w:r w:rsidRPr="00464AFD">
        <w:rPr>
          <w:rFonts w:ascii="Times New Roman" w:hAnsi="Times New Roman" w:cs="Times New Roman"/>
        </w:rPr>
        <w:t>koronawirusa</w:t>
      </w:r>
      <w:proofErr w:type="spellEnd"/>
      <w:r w:rsidRPr="00464AFD">
        <w:rPr>
          <w:rFonts w:ascii="Times New Roman" w:hAnsi="Times New Roman" w:cs="Times New Roman"/>
        </w:rPr>
        <w:t xml:space="preserve"> (SARS-CoV-2), w tym zasad bezpiecznego postępowania.</w:t>
      </w:r>
    </w:p>
    <w:p w:rsidR="00575187" w:rsidRPr="00464AFD" w:rsidRDefault="009F24D4" w:rsidP="00415F70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64AFD" w:rsidRPr="00464AFD" w:rsidRDefault="00464AFD" w:rsidP="00415F70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 xml:space="preserve">Rekomendacje w zakresie prowadzenia  zajęć z uczestnikami 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Ograniczenie kontaktów kadry niezaangażowanej w bezpośrednią pracę z dziećmi</w:t>
      </w:r>
      <w:r>
        <w:rPr>
          <w:rFonts w:ascii="Times New Roman" w:hAnsi="Times New Roman" w:cs="Times New Roman"/>
        </w:rPr>
        <w:t xml:space="preserve">                     </w:t>
      </w:r>
      <w:r w:rsidRPr="00464AFD">
        <w:rPr>
          <w:rFonts w:ascii="Times New Roman" w:hAnsi="Times New Roman" w:cs="Times New Roman"/>
        </w:rPr>
        <w:t xml:space="preserve"> i młodzieżą uczestniczących w zajęciach rewalidacyjnych, rewalidacyjno-wychowawczych </w:t>
      </w:r>
      <w:r w:rsidRPr="00464AFD">
        <w:rPr>
          <w:rFonts w:ascii="Times New Roman" w:hAnsi="Times New Roman" w:cs="Times New Roman"/>
        </w:rPr>
        <w:lastRenderedPageBreak/>
        <w:t>oraz zajęć wczesnego wspomagania rozwoju dziecka od uczestników zajęć oraz od kadry prowadzącej te zajęcia.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Ustalenie liczby uczestników zajęć w celu opracowania optymalnego sposobu organizacji pracy i zajęć.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 przypadku zajęć grupowych grupa uczestników zajęć musi być dostosowana do potrzeb i możliwości dzieci i młodzieży przy uwzględnieniu konieczności zapewnienia bezpiecznych i higienicznych warunków realizacji zajęć. Zaleca się pracę indywidualną lub w małych grupach o stałym składzie.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Dostosowanie wielkości </w:t>
      </w:r>
      <w:proofErr w:type="spellStart"/>
      <w:r w:rsidRPr="00464AFD">
        <w:rPr>
          <w:rFonts w:ascii="Times New Roman" w:hAnsi="Times New Roman" w:cs="Times New Roman"/>
        </w:rPr>
        <w:t>sal</w:t>
      </w:r>
      <w:proofErr w:type="spellEnd"/>
      <w:r w:rsidRPr="00464AFD">
        <w:rPr>
          <w:rFonts w:ascii="Times New Roman" w:hAnsi="Times New Roman" w:cs="Times New Roman"/>
        </w:rPr>
        <w:t xml:space="preserve"> do liczby uczestników zajęć – minimalna przestrzeń do prowadzenia zajęć dla dzieci i młodzieży w sali nie może być mniejsza niż 4 m</w:t>
      </w:r>
      <w:r w:rsidRPr="00464AFD">
        <w:rPr>
          <w:rFonts w:ascii="Times New Roman" w:hAnsi="Times New Roman" w:cs="Times New Roman"/>
          <w:vertAlign w:val="superscript"/>
        </w:rPr>
        <w:t>2</w:t>
      </w:r>
      <w:r w:rsidRPr="00464AFD">
        <w:rPr>
          <w:rFonts w:ascii="Times New Roman" w:hAnsi="Times New Roman" w:cs="Times New Roman"/>
        </w:rPr>
        <w:t xml:space="preserve"> na jednego uczestnika zajęć i nauczyciela prowadzącego zajęcia oraz pomocy nauczyciela. Zaleca się częste mycie rąk (wodą z mydłem) lub dezynfekować je preparatami na bazie alkoholu (min. 60%).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Regularne mycie lub dezynfekowanie sprzętu rehabilitacyjnego, biurek, stołów, klamek, włączników światła, poręczy – muszą być one regularnie przecierane z użyciem wody</w:t>
      </w:r>
      <w:r>
        <w:rPr>
          <w:rFonts w:ascii="Times New Roman" w:hAnsi="Times New Roman" w:cs="Times New Roman"/>
        </w:rPr>
        <w:t xml:space="preserve">                     </w:t>
      </w:r>
      <w:r w:rsidRPr="00464AFD">
        <w:rPr>
          <w:rFonts w:ascii="Times New Roman" w:hAnsi="Times New Roman" w:cs="Times New Roman"/>
        </w:rPr>
        <w:t xml:space="preserve"> i detergentu lub środka dezynfekcyjnego (najlepiej po każdych zajęciach i przy zmianie grupy uczestników).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Informowanie dzieci i młodzieży, w sposób dostosowany do ich potrzeb, o unikaniu dotykania oczu, nosa i ust.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Dbanie o zachowanie odpowiedniego dystansu społecznego, przy uwzględnieniu potrzeb dzieci i młodzieży.</w:t>
      </w:r>
    </w:p>
    <w:p w:rsidR="00464AFD" w:rsidRP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>Wietrzenie sali, w której przebywają dzieci, przynajmniej raz na godzinę. Nie rekomenduje się używania klimatyzacji.</w:t>
      </w:r>
    </w:p>
    <w:p w:rsidR="00464AFD" w:rsidRDefault="00464AFD" w:rsidP="009F24D4">
      <w:pPr>
        <w:pStyle w:val="punkty"/>
        <w:spacing w:line="276" w:lineRule="auto"/>
        <w:jc w:val="both"/>
        <w:rPr>
          <w:rFonts w:ascii="Times New Roman" w:hAnsi="Times New Roman" w:cs="Times New Roman"/>
        </w:rPr>
      </w:pPr>
      <w:r w:rsidRPr="00464AFD">
        <w:rPr>
          <w:rFonts w:ascii="Times New Roman" w:hAnsi="Times New Roman" w:cs="Times New Roman"/>
        </w:rPr>
        <w:t xml:space="preserve">W przypadku, kiedy ze względu na brak zgody rodzica, bądź ryzyka wynikającego </w:t>
      </w:r>
      <w:r w:rsidR="009F24D4">
        <w:rPr>
          <w:rFonts w:ascii="Times New Roman" w:hAnsi="Times New Roman" w:cs="Times New Roman"/>
        </w:rPr>
        <w:t xml:space="preserve">                   </w:t>
      </w:r>
      <w:r w:rsidRPr="00464AFD">
        <w:rPr>
          <w:rFonts w:ascii="Times New Roman" w:hAnsi="Times New Roman" w:cs="Times New Roman"/>
        </w:rPr>
        <w:t xml:space="preserve">z charakteru zajęć lub zagrożenia zdrowotnego, czy braku możliwości zorganizowania zajęć w sposób zmniejszający ryzyka, należy kontynuować pracę z dziećmi lub uczniami </w:t>
      </w:r>
      <w:r w:rsidR="009F24D4">
        <w:rPr>
          <w:rFonts w:ascii="Times New Roman" w:hAnsi="Times New Roman" w:cs="Times New Roman"/>
        </w:rPr>
        <w:t xml:space="preserve">                  </w:t>
      </w:r>
      <w:r w:rsidRPr="00464AFD">
        <w:rPr>
          <w:rFonts w:ascii="Times New Roman" w:hAnsi="Times New Roman" w:cs="Times New Roman"/>
        </w:rPr>
        <w:t>z wykorzystaniem metod i technik kształcenia na odległość.</w:t>
      </w:r>
    </w:p>
    <w:p w:rsidR="009F24D4" w:rsidRPr="009F24D4" w:rsidRDefault="009F24D4" w:rsidP="009F24D4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575187" w:rsidRPr="00464AFD" w:rsidRDefault="009F24D4" w:rsidP="00415F70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75187" w:rsidRPr="00464AFD" w:rsidRDefault="00575187" w:rsidP="00E71A4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1F71A8" w:rsidRPr="00464AFD" w:rsidRDefault="00575187" w:rsidP="004A6BF8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Zobowiązuje się personel sprzątający do regularnego dokonywania prac porządkowych,</w:t>
      </w:r>
      <w:r w:rsidR="00990E6D" w:rsidRPr="00464AFD">
        <w:rPr>
          <w:rFonts w:ascii="Times New Roman" w:hAnsi="Times New Roman"/>
          <w:sz w:val="24"/>
          <w:szCs w:val="24"/>
        </w:rPr>
        <w:t xml:space="preserve"> w </w:t>
      </w:r>
      <w:r w:rsidRPr="00464AFD">
        <w:rPr>
          <w:rFonts w:ascii="Times New Roman" w:hAnsi="Times New Roman"/>
          <w:sz w:val="24"/>
          <w:szCs w:val="24"/>
        </w:rPr>
        <w:t xml:space="preserve">tym </w:t>
      </w:r>
      <w:r w:rsidR="00E71A49" w:rsidRPr="00464AFD">
        <w:rPr>
          <w:rFonts w:ascii="Times New Roman" w:hAnsi="Times New Roman"/>
          <w:sz w:val="24"/>
          <w:szCs w:val="24"/>
        </w:rPr>
        <w:t>szczególnie</w:t>
      </w:r>
      <w:r w:rsidRPr="00464AFD">
        <w:rPr>
          <w:rFonts w:ascii="Times New Roman" w:hAnsi="Times New Roman"/>
          <w:sz w:val="24"/>
          <w:szCs w:val="24"/>
        </w:rPr>
        <w:t xml:space="preserve"> czyszczenia ciągów komunikacyjnych,</w:t>
      </w:r>
      <w:r w:rsidR="00464AFD" w:rsidRPr="00464AFD">
        <w:rPr>
          <w:rFonts w:ascii="Times New Roman" w:hAnsi="Times New Roman"/>
          <w:sz w:val="24"/>
          <w:szCs w:val="24"/>
        </w:rPr>
        <w:t xml:space="preserve"> pomieszczeń w których </w:t>
      </w:r>
      <w:bookmarkStart w:id="0" w:name="_GoBack"/>
      <w:r w:rsidR="00464AFD" w:rsidRPr="00464AFD">
        <w:rPr>
          <w:rFonts w:ascii="Times New Roman" w:hAnsi="Times New Roman"/>
          <w:sz w:val="24"/>
          <w:szCs w:val="24"/>
        </w:rPr>
        <w:t xml:space="preserve">odbywają </w:t>
      </w:r>
      <w:r w:rsidRPr="00464AFD">
        <w:rPr>
          <w:rFonts w:ascii="Times New Roman" w:hAnsi="Times New Roman"/>
          <w:sz w:val="24"/>
          <w:szCs w:val="24"/>
        </w:rPr>
        <w:t xml:space="preserve">się </w:t>
      </w:r>
      <w:r w:rsidR="00464AFD" w:rsidRPr="00464AFD">
        <w:rPr>
          <w:rFonts w:ascii="Times New Roman" w:hAnsi="Times New Roman"/>
          <w:sz w:val="24"/>
          <w:szCs w:val="24"/>
        </w:rPr>
        <w:t xml:space="preserve">zajęcia rewalidacyjne, rewalidacyjno-wychowawcze </w:t>
      </w:r>
      <w:r w:rsidR="00464AFD" w:rsidRPr="00464AFD">
        <w:rPr>
          <w:rFonts w:ascii="Times New Roman" w:hAnsi="Times New Roman"/>
          <w:sz w:val="24"/>
          <w:szCs w:val="24"/>
        </w:rPr>
        <w:br/>
      </w:r>
      <w:bookmarkEnd w:id="0"/>
      <w:r w:rsidR="00464AFD" w:rsidRPr="00464AFD">
        <w:rPr>
          <w:rFonts w:ascii="Times New Roman" w:hAnsi="Times New Roman"/>
          <w:sz w:val="24"/>
          <w:szCs w:val="24"/>
        </w:rPr>
        <w:t>i wczesnego wspomagania rozwoju dziecka</w:t>
      </w:r>
      <w:r w:rsidR="009F24D4">
        <w:rPr>
          <w:rFonts w:ascii="Times New Roman" w:hAnsi="Times New Roman"/>
          <w:sz w:val="24"/>
          <w:szCs w:val="24"/>
        </w:rPr>
        <w:t xml:space="preserve">, </w:t>
      </w:r>
      <w:r w:rsidRPr="00464AFD">
        <w:rPr>
          <w:rFonts w:ascii="Times New Roman" w:hAnsi="Times New Roman"/>
          <w:sz w:val="24"/>
          <w:szCs w:val="24"/>
        </w:rPr>
        <w:t xml:space="preserve">a także dezynfekowania co </w:t>
      </w:r>
      <w:r w:rsidR="001F71A8" w:rsidRPr="00464AFD">
        <w:rPr>
          <w:rFonts w:ascii="Times New Roman" w:hAnsi="Times New Roman"/>
          <w:sz w:val="24"/>
          <w:szCs w:val="24"/>
        </w:rPr>
        <w:t>3 h</w:t>
      </w:r>
      <w:r w:rsidR="00990E6D" w:rsidRPr="00464AFD">
        <w:rPr>
          <w:rFonts w:ascii="Times New Roman" w:hAnsi="Times New Roman"/>
          <w:sz w:val="24"/>
          <w:szCs w:val="24"/>
        </w:rPr>
        <w:t xml:space="preserve"> toalet i </w:t>
      </w:r>
      <w:r w:rsidRPr="00464AFD">
        <w:rPr>
          <w:rFonts w:ascii="Times New Roman" w:hAnsi="Times New Roman"/>
          <w:sz w:val="24"/>
          <w:szCs w:val="24"/>
        </w:rPr>
        <w:t>powierzchni dotykowych: poręczy, klamek, włączników światła, uchwytów, krzese</w:t>
      </w:r>
      <w:r w:rsidR="00990E6D" w:rsidRPr="00464AFD">
        <w:rPr>
          <w:rFonts w:ascii="Times New Roman" w:hAnsi="Times New Roman"/>
          <w:sz w:val="24"/>
          <w:szCs w:val="24"/>
        </w:rPr>
        <w:t>ł i </w:t>
      </w:r>
      <w:r w:rsidRPr="00464AFD">
        <w:rPr>
          <w:rFonts w:ascii="Times New Roman" w:hAnsi="Times New Roman"/>
          <w:sz w:val="24"/>
          <w:szCs w:val="24"/>
        </w:rPr>
        <w:t>powierzchni płaskich, w tym blatów w salach i pomieszczeniach do spożywania posiłków, a także klawiatur komputerowych. Przeprowadzenie prac porządkowych należy odnotować w harmonogramie prac porządkowych na dany dzień, z</w:t>
      </w:r>
      <w:r w:rsidR="001F71A8" w:rsidRPr="00464AFD">
        <w:rPr>
          <w:rFonts w:ascii="Times New Roman" w:hAnsi="Times New Roman"/>
          <w:sz w:val="24"/>
          <w:szCs w:val="24"/>
        </w:rPr>
        <w:t>awieszonym na tablicy ogłoszeń.</w:t>
      </w:r>
    </w:p>
    <w:p w:rsidR="001F71A8" w:rsidRPr="00464AFD" w:rsidRDefault="00575187" w:rsidP="009F24D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lastRenderedPageBreak/>
        <w:t>Przeprowadzając dezynfekcję</w:t>
      </w:r>
      <w:r w:rsidR="001F71A8" w:rsidRPr="00464AFD">
        <w:rPr>
          <w:rFonts w:ascii="Times New Roman" w:hAnsi="Times New Roman"/>
          <w:sz w:val="24"/>
          <w:szCs w:val="24"/>
        </w:rPr>
        <w:t>,</w:t>
      </w:r>
      <w:r w:rsidRPr="00464AFD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 do dezynfekcji. Ważne jest ścisłe przestrzeganie czasu niezbędnego do wywietrzen</w:t>
      </w:r>
      <w:r w:rsidR="001F71A8" w:rsidRPr="00464AFD">
        <w:rPr>
          <w:rFonts w:ascii="Times New Roman" w:hAnsi="Times New Roman"/>
          <w:sz w:val="24"/>
          <w:szCs w:val="24"/>
        </w:rPr>
        <w:t xml:space="preserve">ia dezynfekowanych pomieszczeń i </w:t>
      </w:r>
      <w:r w:rsidRPr="00464AFD">
        <w:rPr>
          <w:rFonts w:ascii="Times New Roman" w:hAnsi="Times New Roman"/>
          <w:sz w:val="24"/>
          <w:szCs w:val="24"/>
        </w:rPr>
        <w:t>przedmiotów, tak, aby uczniowie i pracownicy szkoły nie byli narażeni na wdychanie oparów środków służących do dezynfekcji.</w:t>
      </w:r>
    </w:p>
    <w:p w:rsidR="001F71A8" w:rsidRPr="00464AFD" w:rsidRDefault="00575187" w:rsidP="009F24D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 xml:space="preserve">Pracownicy szkoły powinni regularnie myć ręce wodą z mydłem oraz powinni dopilnować, aby robili to uczniowie </w:t>
      </w:r>
      <w:r w:rsidR="001F71A8" w:rsidRPr="00464AFD">
        <w:rPr>
          <w:rFonts w:ascii="Times New Roman" w:hAnsi="Times New Roman"/>
          <w:sz w:val="24"/>
          <w:szCs w:val="24"/>
        </w:rPr>
        <w:t>–</w:t>
      </w:r>
      <w:r w:rsidRPr="00464AFD">
        <w:rPr>
          <w:rFonts w:ascii="Times New Roman" w:hAnsi="Times New Roman"/>
          <w:sz w:val="24"/>
          <w:szCs w:val="24"/>
        </w:rPr>
        <w:t xml:space="preserve"> szczególnie po przyjściu do szkoły, przed jedzeniem i po </w:t>
      </w:r>
      <w:r w:rsidR="00E71A49" w:rsidRPr="00464AFD">
        <w:rPr>
          <w:rFonts w:ascii="Times New Roman" w:hAnsi="Times New Roman"/>
          <w:sz w:val="24"/>
          <w:szCs w:val="24"/>
        </w:rPr>
        <w:t xml:space="preserve">powrocie ze świeżego powietrza oraz </w:t>
      </w:r>
      <w:r w:rsidRPr="00464AFD">
        <w:rPr>
          <w:rFonts w:ascii="Times New Roman" w:hAnsi="Times New Roman"/>
          <w:sz w:val="24"/>
          <w:szCs w:val="24"/>
        </w:rPr>
        <w:t>po skorzystaniu z toalety.</w:t>
      </w:r>
    </w:p>
    <w:p w:rsidR="001F71A8" w:rsidRPr="00464AFD" w:rsidRDefault="00575187" w:rsidP="009F24D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W szkole nie ma obowiązku zakrywania ust i nosa</w:t>
      </w:r>
      <w:r w:rsidR="00990E6D" w:rsidRPr="00464AFD">
        <w:rPr>
          <w:rFonts w:ascii="Times New Roman" w:hAnsi="Times New Roman"/>
          <w:sz w:val="24"/>
          <w:szCs w:val="24"/>
        </w:rPr>
        <w:t xml:space="preserve"> – zarówno przez uczniów, jak i </w:t>
      </w:r>
      <w:r w:rsidRPr="00464AFD">
        <w:rPr>
          <w:rFonts w:ascii="Times New Roman" w:hAnsi="Times New Roman"/>
          <w:sz w:val="24"/>
          <w:szCs w:val="24"/>
        </w:rPr>
        <w:t>nauczycieli. Nie ma jednak przeszkód, aby korzystać z takiej formy zabezpieczenia.</w:t>
      </w:r>
    </w:p>
    <w:p w:rsidR="001F71A8" w:rsidRPr="00464AFD" w:rsidRDefault="00575187" w:rsidP="009F24D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 xml:space="preserve">Personel sprzątający zadba, aby w pomieszczeniach higieniczno-sanitarnych znajdowały się plakaty z zasadami prawidłowego mycia rąk, a przy dozownikach z płynem do dezynfekcji rąk </w:t>
      </w:r>
      <w:r w:rsidR="001F71A8" w:rsidRPr="00464AFD">
        <w:rPr>
          <w:rFonts w:ascii="Times New Roman" w:hAnsi="Times New Roman"/>
          <w:sz w:val="24"/>
          <w:szCs w:val="24"/>
        </w:rPr>
        <w:t>–</w:t>
      </w:r>
      <w:r w:rsidRPr="00464AFD">
        <w:rPr>
          <w:rFonts w:ascii="Times New Roman" w:hAnsi="Times New Roman"/>
          <w:sz w:val="24"/>
          <w:szCs w:val="24"/>
        </w:rPr>
        <w:t xml:space="preserve"> instrukcje.</w:t>
      </w:r>
    </w:p>
    <w:p w:rsidR="001F71A8" w:rsidRPr="00464AFD" w:rsidRDefault="00575187" w:rsidP="009F24D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464AFD" w:rsidRPr="00464AFD" w:rsidRDefault="00575187" w:rsidP="009F24D4">
      <w:pPr>
        <w:numPr>
          <w:ilvl w:val="0"/>
          <w:numId w:val="14"/>
        </w:numPr>
        <w:spacing w:after="15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 xml:space="preserve">Wszyscy pracownicy szkoły muszą być zaopatrzeni w indywidualne środki ochrony osobistej </w:t>
      </w:r>
      <w:r w:rsidR="001F71A8" w:rsidRPr="00464AFD">
        <w:rPr>
          <w:rFonts w:ascii="Times New Roman" w:hAnsi="Times New Roman"/>
          <w:sz w:val="24"/>
          <w:szCs w:val="24"/>
        </w:rPr>
        <w:t>–</w:t>
      </w:r>
      <w:r w:rsidRPr="00464AFD">
        <w:rPr>
          <w:rFonts w:ascii="Times New Roman" w:hAnsi="Times New Roman"/>
          <w:sz w:val="24"/>
          <w:szCs w:val="24"/>
        </w:rPr>
        <w:t xml:space="preserve"> jednorazowe rękawiczki, osłonę na usta i nos, a także są zobowiązani do korzystania z nich w razie potrzeby. Dyrektor wyznacza</w:t>
      </w:r>
      <w:r w:rsidR="003008ED">
        <w:rPr>
          <w:rFonts w:ascii="Times New Roman" w:hAnsi="Times New Roman"/>
          <w:sz w:val="24"/>
          <w:szCs w:val="24"/>
        </w:rPr>
        <w:t xml:space="preserve"> Panią Julię Kopacz</w:t>
      </w:r>
      <w:r w:rsidR="001F71A8" w:rsidRPr="00464AFD">
        <w:rPr>
          <w:rFonts w:ascii="Times New Roman" w:hAnsi="Times New Roman"/>
          <w:sz w:val="24"/>
          <w:szCs w:val="24"/>
        </w:rPr>
        <w:t>–</w:t>
      </w:r>
      <w:r w:rsidRPr="00464AFD">
        <w:rPr>
          <w:rFonts w:ascii="Times New Roman" w:hAnsi="Times New Roman"/>
          <w:sz w:val="24"/>
          <w:szCs w:val="24"/>
        </w:rPr>
        <w:t xml:space="preserve"> jako osobę odpowiedzialną za uzupełnianie ewentualnych braków w powyższych środkach.</w:t>
      </w:r>
    </w:p>
    <w:p w:rsidR="00464AFD" w:rsidRPr="00464AFD" w:rsidRDefault="00464AFD" w:rsidP="009F24D4">
      <w:pPr>
        <w:spacing w:after="15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75187" w:rsidRPr="00464AFD" w:rsidRDefault="009F24D4" w:rsidP="009F24D4">
      <w:pPr>
        <w:spacing w:before="150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575187" w:rsidRPr="00464AFD" w:rsidRDefault="00575187" w:rsidP="00E71A4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>Kontakt z osobami trzecimi</w:t>
      </w:r>
    </w:p>
    <w:p w:rsidR="001F71A8" w:rsidRPr="00464AFD" w:rsidRDefault="00575187" w:rsidP="009F24D4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Do odwołania należy ograniczyć bezpośredni kontakt z osobami t</w:t>
      </w:r>
      <w:r w:rsidR="001F71A8" w:rsidRPr="00464AFD">
        <w:rPr>
          <w:rFonts w:ascii="Times New Roman" w:hAnsi="Times New Roman"/>
          <w:sz w:val="24"/>
          <w:szCs w:val="24"/>
        </w:rPr>
        <w:t>rzecimi do niezbędnego minimum.</w:t>
      </w:r>
    </w:p>
    <w:p w:rsidR="001F71A8" w:rsidRPr="00464AFD" w:rsidRDefault="00575187" w:rsidP="009F24D4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W przypadku konieczności bezpośredniego kontaktu z osobą trzecią pracownik szkoły powinien pamiętać o konieczności zachowania, w miarę możliwości, odległości co najmniej 2 m, a także o skorzystaniu ze środków ochrony osobistej – rękawiczek oraz maseczki ochronnej lub przyłbicy. Osoby trzecie nie powinny mieć bezpośredniego kontaktu z uczniami.</w:t>
      </w:r>
    </w:p>
    <w:p w:rsidR="001F71A8" w:rsidRPr="00464AFD" w:rsidRDefault="00575187" w:rsidP="009F24D4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Przebywanie osób spoza szkoły w budynk</w:t>
      </w:r>
      <w:r w:rsidR="00990E6D" w:rsidRPr="00464AFD">
        <w:rPr>
          <w:rFonts w:ascii="Times New Roman" w:hAnsi="Times New Roman"/>
          <w:sz w:val="24"/>
          <w:szCs w:val="24"/>
        </w:rPr>
        <w:t>u może mieć miejsce wyłącznie w </w:t>
      </w:r>
      <w:r w:rsidRPr="00464AFD">
        <w:rPr>
          <w:rFonts w:ascii="Times New Roman" w:hAnsi="Times New Roman"/>
          <w:sz w:val="24"/>
          <w:szCs w:val="24"/>
        </w:rPr>
        <w:t xml:space="preserve">wyznaczonym do tego obszarze: </w:t>
      </w:r>
      <w:r w:rsidR="00783127">
        <w:rPr>
          <w:rFonts w:ascii="Times New Roman" w:hAnsi="Times New Roman"/>
          <w:sz w:val="24"/>
          <w:szCs w:val="24"/>
        </w:rPr>
        <w:t>pomieszczeniu z wejściem przez taras</w:t>
      </w:r>
      <w:r w:rsidR="00783127">
        <w:rPr>
          <w:rFonts w:ascii="Times New Roman" w:hAnsi="Times New Roman"/>
          <w:sz w:val="24"/>
          <w:szCs w:val="24"/>
        </w:rPr>
        <w:t xml:space="preserve"> </w:t>
      </w:r>
      <w:r w:rsidRPr="00464AFD">
        <w:rPr>
          <w:rFonts w:ascii="Times New Roman" w:hAnsi="Times New Roman"/>
          <w:sz w:val="24"/>
          <w:szCs w:val="24"/>
        </w:rPr>
        <w:t>wyłącznie pod warunkiem korzystania ze środków ochrony osobistej (dezynfekcja rąk lub rękawiczki, osłona ust i nosa).</w:t>
      </w:r>
    </w:p>
    <w:p w:rsidR="009F24D4" w:rsidRPr="00F74C58" w:rsidRDefault="00575187" w:rsidP="00F74C58">
      <w:pPr>
        <w:numPr>
          <w:ilvl w:val="0"/>
          <w:numId w:val="15"/>
        </w:numPr>
        <w:spacing w:after="15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 xml:space="preserve">Po każdym kontakcie z osobami trzecimi należy dezynfekować ręce, zwłaszcza, jeżeli </w:t>
      </w:r>
      <w:r w:rsidR="00E71A49" w:rsidRPr="00464AFD">
        <w:rPr>
          <w:rFonts w:ascii="Times New Roman" w:hAnsi="Times New Roman"/>
          <w:sz w:val="24"/>
          <w:szCs w:val="24"/>
        </w:rPr>
        <w:t xml:space="preserve">taka </w:t>
      </w:r>
      <w:r w:rsidRPr="00464AFD">
        <w:rPr>
          <w:rFonts w:ascii="Times New Roman" w:hAnsi="Times New Roman"/>
          <w:sz w:val="24"/>
          <w:szCs w:val="24"/>
        </w:rPr>
        <w:t>osoba wykazywała objawy chorobowe. W przypadku stosowania rękawiczek powinny być one często zmieniane. Należy unikać dotykania twarzy i oczu w trakcie noszenia rękawiczek.</w:t>
      </w:r>
    </w:p>
    <w:p w:rsidR="00575187" w:rsidRPr="00464AFD" w:rsidRDefault="00575187" w:rsidP="00E71A4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 xml:space="preserve">§ </w:t>
      </w:r>
      <w:r w:rsidR="009F24D4">
        <w:rPr>
          <w:rFonts w:ascii="Times New Roman" w:hAnsi="Times New Roman"/>
          <w:b/>
          <w:sz w:val="24"/>
          <w:szCs w:val="24"/>
        </w:rPr>
        <w:t>7</w:t>
      </w:r>
    </w:p>
    <w:p w:rsidR="00575187" w:rsidRPr="00464AFD" w:rsidRDefault="00575187" w:rsidP="00E71A4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FD">
        <w:rPr>
          <w:rFonts w:ascii="Times New Roman" w:hAnsi="Times New Roman"/>
          <w:b/>
          <w:sz w:val="24"/>
          <w:szCs w:val="24"/>
        </w:rPr>
        <w:t>Pozostałe regulacje</w:t>
      </w:r>
    </w:p>
    <w:p w:rsidR="001F71A8" w:rsidRPr="00464AFD" w:rsidRDefault="00575187" w:rsidP="009F24D4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 xml:space="preserve">Informacje organizacyjne dotyczące zapobiegania i przeciwdziałania </w:t>
      </w:r>
      <w:r w:rsidR="00E71A49" w:rsidRPr="00464AFD">
        <w:rPr>
          <w:rFonts w:ascii="Times New Roman" w:hAnsi="Times New Roman"/>
          <w:sz w:val="24"/>
          <w:szCs w:val="24"/>
        </w:rPr>
        <w:t xml:space="preserve">rozprzestrzenianiu się </w:t>
      </w:r>
      <w:r w:rsidRPr="00464AFD">
        <w:rPr>
          <w:rFonts w:ascii="Times New Roman" w:hAnsi="Times New Roman"/>
          <w:sz w:val="24"/>
          <w:szCs w:val="24"/>
        </w:rPr>
        <w:t xml:space="preserve">COVID-19 będą przekazywane rodzicom przez wiadomości SMS na podane przez nich numery telefonów komórkowych, a także </w:t>
      </w:r>
      <w:r w:rsidR="00E71A49" w:rsidRPr="00464AFD">
        <w:rPr>
          <w:rFonts w:ascii="Times New Roman" w:hAnsi="Times New Roman"/>
          <w:sz w:val="24"/>
          <w:szCs w:val="24"/>
        </w:rPr>
        <w:t>przez</w:t>
      </w:r>
      <w:r w:rsidRPr="00464AFD">
        <w:rPr>
          <w:rFonts w:ascii="Times New Roman" w:hAnsi="Times New Roman"/>
          <w:sz w:val="24"/>
          <w:szCs w:val="24"/>
        </w:rPr>
        <w:t xml:space="preserve"> cyfrow</w:t>
      </w:r>
      <w:r w:rsidR="00E71A49" w:rsidRPr="00464AFD">
        <w:rPr>
          <w:rFonts w:ascii="Times New Roman" w:hAnsi="Times New Roman"/>
          <w:sz w:val="24"/>
          <w:szCs w:val="24"/>
        </w:rPr>
        <w:t>ą</w:t>
      </w:r>
      <w:r w:rsidRPr="00464AFD">
        <w:rPr>
          <w:rFonts w:ascii="Times New Roman" w:hAnsi="Times New Roman"/>
          <w:sz w:val="24"/>
          <w:szCs w:val="24"/>
        </w:rPr>
        <w:t xml:space="preserve"> platform</w:t>
      </w:r>
      <w:r w:rsidR="00E71A49" w:rsidRPr="00464AFD">
        <w:rPr>
          <w:rFonts w:ascii="Times New Roman" w:hAnsi="Times New Roman"/>
          <w:sz w:val="24"/>
          <w:szCs w:val="24"/>
        </w:rPr>
        <w:t>ę</w:t>
      </w:r>
      <w:r w:rsidRPr="00464AFD">
        <w:rPr>
          <w:rFonts w:ascii="Times New Roman" w:hAnsi="Times New Roman"/>
          <w:sz w:val="24"/>
          <w:szCs w:val="24"/>
        </w:rPr>
        <w:t xml:space="preserve"> edukac</w:t>
      </w:r>
      <w:r w:rsidR="001F71A8" w:rsidRPr="00464AFD">
        <w:rPr>
          <w:rFonts w:ascii="Times New Roman" w:hAnsi="Times New Roman"/>
          <w:sz w:val="24"/>
          <w:szCs w:val="24"/>
        </w:rPr>
        <w:t>yjn</w:t>
      </w:r>
      <w:r w:rsidR="00E71A49" w:rsidRPr="00464AFD">
        <w:rPr>
          <w:rFonts w:ascii="Times New Roman" w:hAnsi="Times New Roman"/>
          <w:sz w:val="24"/>
          <w:szCs w:val="24"/>
        </w:rPr>
        <w:t>ą</w:t>
      </w:r>
      <w:r w:rsidR="001F71A8" w:rsidRPr="00464AFD">
        <w:rPr>
          <w:rFonts w:ascii="Times New Roman" w:hAnsi="Times New Roman"/>
          <w:sz w:val="24"/>
          <w:szCs w:val="24"/>
        </w:rPr>
        <w:t xml:space="preserve"> wykorzystywan</w:t>
      </w:r>
      <w:r w:rsidR="00E71A49" w:rsidRPr="00464AFD">
        <w:rPr>
          <w:rFonts w:ascii="Times New Roman" w:hAnsi="Times New Roman"/>
          <w:sz w:val="24"/>
          <w:szCs w:val="24"/>
        </w:rPr>
        <w:t>ą</w:t>
      </w:r>
      <w:r w:rsidR="001F71A8" w:rsidRPr="00464AFD">
        <w:rPr>
          <w:rFonts w:ascii="Times New Roman" w:hAnsi="Times New Roman"/>
          <w:sz w:val="24"/>
          <w:szCs w:val="24"/>
        </w:rPr>
        <w:t xml:space="preserve"> w szkole.</w:t>
      </w:r>
    </w:p>
    <w:p w:rsidR="001F71A8" w:rsidRPr="00464AFD" w:rsidRDefault="00575187" w:rsidP="009F24D4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lastRenderedPageBreak/>
        <w:t xml:space="preserve">Na tablicy informacyjnej znajdują się aktualne numery telefonów do: organu prowadzącego, kuratora oświaty, stacji sanitarno-epidemiologicznej oraz służb medycznych, z którymi należy się kontaktować w przypadku stwierdzenia </w:t>
      </w:r>
      <w:r w:rsidR="00E71A49" w:rsidRPr="00464AFD">
        <w:rPr>
          <w:rFonts w:ascii="Times New Roman" w:hAnsi="Times New Roman"/>
          <w:sz w:val="24"/>
          <w:szCs w:val="24"/>
        </w:rPr>
        <w:t xml:space="preserve">u osób przebywających </w:t>
      </w:r>
      <w:r w:rsidRPr="00464AFD">
        <w:rPr>
          <w:rFonts w:ascii="Times New Roman" w:hAnsi="Times New Roman"/>
          <w:sz w:val="24"/>
          <w:szCs w:val="24"/>
        </w:rPr>
        <w:t>w szkole objawów chorobowych.</w:t>
      </w:r>
    </w:p>
    <w:p w:rsidR="00575187" w:rsidRPr="001F71A8" w:rsidRDefault="00575187" w:rsidP="009F24D4">
      <w:pPr>
        <w:numPr>
          <w:ilvl w:val="0"/>
          <w:numId w:val="16"/>
        </w:numPr>
        <w:spacing w:after="15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4AFD">
        <w:rPr>
          <w:rFonts w:ascii="Times New Roman" w:hAnsi="Times New Roman"/>
          <w:sz w:val="24"/>
          <w:szCs w:val="24"/>
        </w:rPr>
        <w:t>Z treścią niniejszej procedury zaznajamia się pracowników szkoły, rodziców i opiekunów</w:t>
      </w:r>
      <w:r w:rsidRPr="001F71A8">
        <w:rPr>
          <w:rFonts w:ascii="Times New Roman" w:hAnsi="Times New Roman"/>
          <w:sz w:val="24"/>
          <w:szCs w:val="24"/>
        </w:rPr>
        <w:t xml:space="preserve"> prawnych uczniów, a także, w niezbędnym zakresie, samych uczniów.</w:t>
      </w:r>
    </w:p>
    <w:sectPr w:rsidR="00575187" w:rsidRPr="001F71A8" w:rsidSect="00464AFD">
      <w:type w:val="continuous"/>
      <w:pgSz w:w="11906" w:h="16838" w:code="9"/>
      <w:pgMar w:top="56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21" w:rsidRDefault="00D96221" w:rsidP="0039400A">
      <w:pPr>
        <w:spacing w:after="0" w:line="240" w:lineRule="auto"/>
      </w:pPr>
      <w:r>
        <w:separator/>
      </w:r>
    </w:p>
  </w:endnote>
  <w:endnote w:type="continuationSeparator" w:id="0">
    <w:p w:rsidR="00D96221" w:rsidRDefault="00D96221" w:rsidP="003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21" w:rsidRDefault="00D96221" w:rsidP="0039400A">
      <w:pPr>
        <w:spacing w:after="0" w:line="240" w:lineRule="auto"/>
      </w:pPr>
      <w:r>
        <w:separator/>
      </w:r>
    </w:p>
  </w:footnote>
  <w:footnote w:type="continuationSeparator" w:id="0">
    <w:p w:rsidR="00D96221" w:rsidRDefault="00D96221" w:rsidP="0039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77082"/>
    <w:multiLevelType w:val="hybridMultilevel"/>
    <w:tmpl w:val="4150F9B8"/>
    <w:lvl w:ilvl="0" w:tplc="064030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C0058"/>
    <w:multiLevelType w:val="hybridMultilevel"/>
    <w:tmpl w:val="D456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BBC882A8"/>
    <w:lvl w:ilvl="0" w:tplc="04150001">
      <w:start w:val="1"/>
      <w:numFmt w:val="bullet"/>
      <w:pStyle w:val="punkty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C163E"/>
    <w:multiLevelType w:val="hybridMultilevel"/>
    <w:tmpl w:val="D31085F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A749A"/>
    <w:multiLevelType w:val="hybridMultilevel"/>
    <w:tmpl w:val="A03CB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152CB"/>
    <w:multiLevelType w:val="hybridMultilevel"/>
    <w:tmpl w:val="02A869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E1E2A"/>
    <w:multiLevelType w:val="hybridMultilevel"/>
    <w:tmpl w:val="DD708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21C00"/>
    <w:multiLevelType w:val="hybridMultilevel"/>
    <w:tmpl w:val="F8405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F5E59"/>
    <w:multiLevelType w:val="hybridMultilevel"/>
    <w:tmpl w:val="60028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4310D4"/>
    <w:multiLevelType w:val="hybridMultilevel"/>
    <w:tmpl w:val="9FFC2A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04E0D"/>
    <w:multiLevelType w:val="hybridMultilevel"/>
    <w:tmpl w:val="732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1"/>
  </w:num>
  <w:num w:numId="5">
    <w:abstractNumId w:val="0"/>
  </w:num>
  <w:num w:numId="6">
    <w:abstractNumId w:val="12"/>
  </w:num>
  <w:num w:numId="7">
    <w:abstractNumId w:val="20"/>
  </w:num>
  <w:num w:numId="8">
    <w:abstractNumId w:val="22"/>
  </w:num>
  <w:num w:numId="9">
    <w:abstractNumId w:val="5"/>
  </w:num>
  <w:num w:numId="10">
    <w:abstractNumId w:val="18"/>
  </w:num>
  <w:num w:numId="11">
    <w:abstractNumId w:val="15"/>
  </w:num>
  <w:num w:numId="12">
    <w:abstractNumId w:val="19"/>
  </w:num>
  <w:num w:numId="13">
    <w:abstractNumId w:val="25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24"/>
  </w:num>
  <w:num w:numId="22">
    <w:abstractNumId w:val="8"/>
  </w:num>
  <w:num w:numId="23">
    <w:abstractNumId w:val="3"/>
  </w:num>
  <w:num w:numId="24">
    <w:abstractNumId w:val="1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E"/>
    <w:rsid w:val="00001419"/>
    <w:rsid w:val="000E0952"/>
    <w:rsid w:val="0016105B"/>
    <w:rsid w:val="001F71A8"/>
    <w:rsid w:val="002612E5"/>
    <w:rsid w:val="00274EC4"/>
    <w:rsid w:val="002940A9"/>
    <w:rsid w:val="002D0553"/>
    <w:rsid w:val="003008ED"/>
    <w:rsid w:val="003008F5"/>
    <w:rsid w:val="00341751"/>
    <w:rsid w:val="003775CE"/>
    <w:rsid w:val="00393B61"/>
    <w:rsid w:val="0039400A"/>
    <w:rsid w:val="003B0961"/>
    <w:rsid w:val="00415F70"/>
    <w:rsid w:val="00464AFD"/>
    <w:rsid w:val="004A6BF8"/>
    <w:rsid w:val="00533B23"/>
    <w:rsid w:val="00575187"/>
    <w:rsid w:val="00586A9B"/>
    <w:rsid w:val="006F2CCC"/>
    <w:rsid w:val="00720B1C"/>
    <w:rsid w:val="00783127"/>
    <w:rsid w:val="0078743E"/>
    <w:rsid w:val="00793901"/>
    <w:rsid w:val="007E7365"/>
    <w:rsid w:val="008926EC"/>
    <w:rsid w:val="008B19DF"/>
    <w:rsid w:val="008F5C6C"/>
    <w:rsid w:val="00967D34"/>
    <w:rsid w:val="00990E6D"/>
    <w:rsid w:val="00997D6B"/>
    <w:rsid w:val="009F24D4"/>
    <w:rsid w:val="00A16619"/>
    <w:rsid w:val="00A17F37"/>
    <w:rsid w:val="00A65A10"/>
    <w:rsid w:val="00B54546"/>
    <w:rsid w:val="00B85C77"/>
    <w:rsid w:val="00C015A7"/>
    <w:rsid w:val="00CF70DA"/>
    <w:rsid w:val="00D460C0"/>
    <w:rsid w:val="00D638F1"/>
    <w:rsid w:val="00D96221"/>
    <w:rsid w:val="00D9659B"/>
    <w:rsid w:val="00DA6851"/>
    <w:rsid w:val="00E4539C"/>
    <w:rsid w:val="00E71A49"/>
    <w:rsid w:val="00E813A0"/>
    <w:rsid w:val="00EA760A"/>
    <w:rsid w:val="00F57486"/>
    <w:rsid w:val="00F74C58"/>
    <w:rsid w:val="00F8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E22"/>
  <w15:docId w15:val="{344DC877-1D69-4E1E-B04F-382E05B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F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AF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3B6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64AFD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464AF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464AFD"/>
    <w:pPr>
      <w:numPr>
        <w:numId w:val="2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64AFD"/>
    <w:rPr>
      <w:rFonts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AFD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C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C5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E783-0880-49D0-978E-2CD32793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Nauczyciel</cp:lastModifiedBy>
  <cp:revision>16</cp:revision>
  <cp:lastPrinted>2020-05-21T09:53:00Z</cp:lastPrinted>
  <dcterms:created xsi:type="dcterms:W3CDTF">2020-05-22T18:02:00Z</dcterms:created>
  <dcterms:modified xsi:type="dcterms:W3CDTF">2020-05-25T12:54:00Z</dcterms:modified>
</cp:coreProperties>
</file>